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7343" w14:textId="2A871E70" w:rsidR="00E95017" w:rsidRDefault="00E95017" w:rsidP="00715385">
      <w:pPr>
        <w:spacing w:before="120" w:line="288" w:lineRule="auto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  <w:r>
        <w:rPr>
          <w:rFonts w:ascii="Arial Narrow" w:hAnsi="Arial Narrow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715F04" wp14:editId="0C3363C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34110" cy="699770"/>
            <wp:effectExtent l="0" t="0" r="889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lca_S.p.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385">
        <w:rPr>
          <w:rFonts w:ascii="Arial Narrow" w:hAnsi="Arial Narrow" w:cstheme="minorHAnsi"/>
          <w:sz w:val="22"/>
          <w:szCs w:val="22"/>
        </w:rPr>
        <w:br w:type="textWrapping" w:clear="all"/>
      </w:r>
    </w:p>
    <w:p w14:paraId="6ECC6D6C" w14:textId="77777777" w:rsidR="00B7682B" w:rsidRPr="008562E3" w:rsidRDefault="00B7682B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 w:rsidRPr="008562E3">
        <w:rPr>
          <w:rFonts w:ascii="Arial Narrow" w:hAnsi="Arial Narrow" w:cstheme="minorHAnsi"/>
          <w:sz w:val="22"/>
          <w:szCs w:val="22"/>
        </w:rPr>
        <w:t>Gentile Cliente,</w:t>
      </w:r>
    </w:p>
    <w:p w14:paraId="684D192E" w14:textId="4F7E1201" w:rsidR="006527D4" w:rsidRPr="008562E3" w:rsidRDefault="00B7682B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 w:rsidRPr="008562E3">
        <w:rPr>
          <w:rFonts w:ascii="Arial Narrow" w:hAnsi="Arial Narrow" w:cstheme="minorHAnsi"/>
          <w:sz w:val="22"/>
          <w:szCs w:val="22"/>
        </w:rPr>
        <w:t xml:space="preserve">la </w:t>
      </w:r>
      <w:r w:rsidR="006527D4" w:rsidRPr="008562E3">
        <w:rPr>
          <w:rFonts w:ascii="Arial Narrow" w:hAnsi="Arial Narrow" w:cstheme="minorHAnsi"/>
          <w:sz w:val="22"/>
          <w:szCs w:val="22"/>
        </w:rPr>
        <w:t>presente Informativa viene resa ai sensi e per gli effetti dell’art. 13 del Regolamento (UE) 2016/679 (“GDPR”), relativo alla protezione delle persone fisiche con riguardo al trattamento dei dati personali.</w:t>
      </w:r>
    </w:p>
    <w:p w14:paraId="328589C1" w14:textId="22DBF85C" w:rsidR="00B7682B" w:rsidRPr="008562E3" w:rsidRDefault="00B7682B" w:rsidP="008562E3">
      <w:pPr>
        <w:spacing w:before="120" w:line="288" w:lineRule="auto"/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  <w:r w:rsidRPr="008562E3">
        <w:rPr>
          <w:rFonts w:ascii="Arial Narrow" w:hAnsi="Arial Narrow" w:cstheme="minorHAnsi"/>
          <w:b/>
          <w:sz w:val="22"/>
          <w:szCs w:val="22"/>
          <w:u w:val="single"/>
        </w:rPr>
        <w:t>Finalità e base giuridica</w:t>
      </w:r>
    </w:p>
    <w:p w14:paraId="17FBD09E" w14:textId="7FA2736A" w:rsidR="00B7682B" w:rsidRPr="008562E3" w:rsidRDefault="00B7682B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 w:rsidRPr="008562E3">
        <w:rPr>
          <w:rFonts w:ascii="Arial Narrow" w:hAnsi="Arial Narrow" w:cstheme="minorHAnsi"/>
          <w:sz w:val="22"/>
          <w:szCs w:val="22"/>
        </w:rPr>
        <w:t>I Suoi dati personali sono trattati per le</w:t>
      </w:r>
      <w:r w:rsidR="00F23057" w:rsidRPr="008562E3">
        <w:rPr>
          <w:rFonts w:ascii="Arial Narrow" w:hAnsi="Arial Narrow" w:cstheme="minorHAnsi"/>
          <w:sz w:val="22"/>
          <w:szCs w:val="22"/>
        </w:rPr>
        <w:t xml:space="preserve"> seguenti</w:t>
      </w:r>
      <w:r w:rsidRPr="008562E3">
        <w:rPr>
          <w:rFonts w:ascii="Arial Narrow" w:hAnsi="Arial Narrow" w:cstheme="minorHAnsi"/>
          <w:sz w:val="22"/>
          <w:szCs w:val="22"/>
        </w:rPr>
        <w:t xml:space="preserve"> finalità</w:t>
      </w:r>
      <w:r w:rsidR="00F23057" w:rsidRPr="008562E3">
        <w:rPr>
          <w:rFonts w:ascii="Arial Narrow" w:hAnsi="Arial Narrow" w:cstheme="minorHAnsi"/>
          <w:sz w:val="22"/>
          <w:szCs w:val="22"/>
        </w:rPr>
        <w:t>:</w:t>
      </w:r>
    </w:p>
    <w:p w14:paraId="06B23677" w14:textId="3022F46F" w:rsidR="001C4379" w:rsidRDefault="001C4379" w:rsidP="008562E3">
      <w:pPr>
        <w:pStyle w:val="Paragrafoelenco"/>
        <w:numPr>
          <w:ilvl w:val="0"/>
          <w:numId w:val="2"/>
        </w:num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eseguire </w:t>
      </w:r>
      <w:r w:rsidR="00894082">
        <w:rPr>
          <w:rFonts w:ascii="Arial Narrow" w:hAnsi="Arial Narrow" w:cstheme="minorHAnsi"/>
          <w:sz w:val="22"/>
          <w:szCs w:val="22"/>
        </w:rPr>
        <w:t xml:space="preserve">gli </w:t>
      </w:r>
      <w:r>
        <w:rPr>
          <w:rFonts w:ascii="Arial Narrow" w:hAnsi="Arial Narrow" w:cstheme="minorHAnsi"/>
          <w:sz w:val="22"/>
          <w:szCs w:val="22"/>
        </w:rPr>
        <w:t xml:space="preserve">obblighi derivanti dal contratto </w:t>
      </w:r>
      <w:r w:rsidRPr="001C13EF">
        <w:rPr>
          <w:rFonts w:ascii="Arial Narrow" w:hAnsi="Arial Narrow" w:cstheme="minorHAnsi"/>
          <w:sz w:val="22"/>
          <w:szCs w:val="22"/>
        </w:rPr>
        <w:t>Netwo</w:t>
      </w:r>
      <w:r w:rsidR="00BC44C3" w:rsidRPr="001C13EF">
        <w:rPr>
          <w:rFonts w:ascii="Arial Narrow" w:hAnsi="Arial Narrow" w:cstheme="minorHAnsi"/>
          <w:sz w:val="22"/>
          <w:szCs w:val="22"/>
        </w:rPr>
        <w:t>r</w:t>
      </w:r>
      <w:r w:rsidRPr="001C13EF">
        <w:rPr>
          <w:rFonts w:ascii="Arial Narrow" w:hAnsi="Arial Narrow" w:cstheme="minorHAnsi"/>
          <w:sz w:val="22"/>
          <w:szCs w:val="22"/>
        </w:rPr>
        <w:t xml:space="preserve">k Silca </w:t>
      </w:r>
      <w:r w:rsidR="00894082" w:rsidRPr="001C13EF">
        <w:rPr>
          <w:rFonts w:ascii="Arial Narrow" w:hAnsi="Arial Narrow" w:cstheme="minorHAnsi"/>
          <w:sz w:val="22"/>
          <w:szCs w:val="22"/>
        </w:rPr>
        <w:t xml:space="preserve">(in particolare creazione e pubblicazione del Profilo </w:t>
      </w:r>
      <w:r w:rsidR="000C71EC" w:rsidRPr="001C13EF">
        <w:rPr>
          <w:rFonts w:ascii="Arial Narrow" w:hAnsi="Arial Narrow" w:cstheme="minorHAnsi"/>
          <w:sz w:val="22"/>
          <w:szCs w:val="22"/>
        </w:rPr>
        <w:t>n</w:t>
      </w:r>
      <w:r w:rsidR="00BC44C3" w:rsidRPr="001C13EF">
        <w:rPr>
          <w:rFonts w:ascii="Arial Narrow" w:hAnsi="Arial Narrow" w:cstheme="minorHAnsi"/>
          <w:sz w:val="22"/>
          <w:szCs w:val="22"/>
        </w:rPr>
        <w:t>onché</w:t>
      </w:r>
      <w:r w:rsidR="00894082" w:rsidRPr="001C13EF">
        <w:rPr>
          <w:rFonts w:ascii="Arial Narrow" w:hAnsi="Arial Narrow" w:cstheme="minorHAnsi"/>
          <w:sz w:val="22"/>
          <w:szCs w:val="22"/>
        </w:rPr>
        <w:t xml:space="preserve"> pubblicazione delle foto, </w:t>
      </w:r>
      <w:r w:rsidR="00BC44C3" w:rsidRPr="001C13EF">
        <w:rPr>
          <w:rFonts w:ascii="Arial Narrow" w:hAnsi="Arial Narrow" w:cstheme="minorHAnsi"/>
          <w:sz w:val="22"/>
          <w:szCs w:val="22"/>
        </w:rPr>
        <w:t xml:space="preserve">dei </w:t>
      </w:r>
      <w:r w:rsidR="00894082" w:rsidRPr="001C13EF">
        <w:rPr>
          <w:rFonts w:ascii="Arial Narrow" w:hAnsi="Arial Narrow" w:cstheme="minorHAnsi"/>
          <w:sz w:val="22"/>
          <w:szCs w:val="22"/>
        </w:rPr>
        <w:t xml:space="preserve">marchi, </w:t>
      </w:r>
      <w:r w:rsidR="00BC44C3" w:rsidRPr="001C13EF">
        <w:rPr>
          <w:rFonts w:ascii="Arial Narrow" w:hAnsi="Arial Narrow" w:cstheme="minorHAnsi"/>
          <w:sz w:val="22"/>
          <w:szCs w:val="22"/>
        </w:rPr>
        <w:t xml:space="preserve">dei nomi e degli </w:t>
      </w:r>
      <w:r w:rsidR="00894082" w:rsidRPr="001C13EF">
        <w:rPr>
          <w:rFonts w:ascii="Arial Narrow" w:hAnsi="Arial Narrow" w:cstheme="minorHAnsi"/>
          <w:sz w:val="22"/>
          <w:szCs w:val="22"/>
        </w:rPr>
        <w:t>altri segni distintivi</w:t>
      </w:r>
      <w:r w:rsidR="00BC44C3">
        <w:rPr>
          <w:rFonts w:ascii="Arial Narrow" w:hAnsi="Arial Narrow" w:cstheme="minorHAnsi"/>
          <w:sz w:val="22"/>
          <w:szCs w:val="22"/>
        </w:rPr>
        <w:t xml:space="preserve"> da Lei indicati nel Modulo di iscrizione</w:t>
      </w:r>
      <w:r w:rsidR="00894082">
        <w:rPr>
          <w:rFonts w:ascii="Arial Narrow" w:hAnsi="Arial Narrow" w:cstheme="minorHAnsi"/>
          <w:sz w:val="22"/>
          <w:szCs w:val="22"/>
        </w:rPr>
        <w:t xml:space="preserve">) </w:t>
      </w:r>
      <w:r>
        <w:rPr>
          <w:rFonts w:ascii="Arial Narrow" w:hAnsi="Arial Narrow" w:cstheme="minorHAnsi"/>
          <w:sz w:val="22"/>
          <w:szCs w:val="22"/>
        </w:rPr>
        <w:t>oppure, rispondere, prima e dopo l’esecuzione della conclusione del medesimo contra</w:t>
      </w:r>
      <w:r w:rsidR="00894082">
        <w:rPr>
          <w:rFonts w:ascii="Arial Narrow" w:hAnsi="Arial Narrow" w:cstheme="minorHAnsi"/>
          <w:sz w:val="22"/>
          <w:szCs w:val="22"/>
        </w:rPr>
        <w:t>tto, a Sue specifiche richieste e, comunque, per finalità connesse o strumentali alla prestazione del servizio di cui al predetto contratto Network Silca;</w:t>
      </w:r>
    </w:p>
    <w:p w14:paraId="298F687F" w14:textId="77777777" w:rsidR="00894082" w:rsidRPr="00A473F4" w:rsidRDefault="00894082" w:rsidP="00894082">
      <w:pPr>
        <w:pStyle w:val="Paragrafoelenco"/>
        <w:numPr>
          <w:ilvl w:val="0"/>
          <w:numId w:val="2"/>
        </w:numPr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adempiere ad obblighi di legge </w:t>
      </w:r>
      <w:r w:rsidRPr="00A473F4">
        <w:rPr>
          <w:rFonts w:ascii="Arial Narrow" w:hAnsi="Arial Narrow" w:cstheme="minorHAnsi"/>
          <w:color w:val="000000" w:themeColor="text1"/>
          <w:sz w:val="22"/>
          <w:szCs w:val="22"/>
        </w:rPr>
        <w:t>di natura amministrativa, contabile, civilistica, fiscale, regolamenti, normative comunitarie e/o extracomunitarie;</w:t>
      </w:r>
    </w:p>
    <w:p w14:paraId="7DA8900C" w14:textId="77777777" w:rsidR="00894082" w:rsidRPr="00BC2F20" w:rsidRDefault="00894082" w:rsidP="00894082">
      <w:pPr>
        <w:pStyle w:val="Paragrafoelenco"/>
        <w:numPr>
          <w:ilvl w:val="0"/>
          <w:numId w:val="2"/>
        </w:num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>gestire l’eventuale contenzioso;</w:t>
      </w:r>
    </w:p>
    <w:p w14:paraId="6F994728" w14:textId="00367054" w:rsidR="00894082" w:rsidRPr="003F382B" w:rsidRDefault="00894082" w:rsidP="00894082">
      <w:pPr>
        <w:pStyle w:val="Paragrafoelenco"/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con </w:t>
      </w:r>
      <w:r w:rsidRPr="00FA1D66">
        <w:rPr>
          <w:rFonts w:ascii="Arial Narrow" w:hAnsi="Arial Narrow" w:cstheme="minorHAnsi"/>
          <w:sz w:val="22"/>
          <w:szCs w:val="22"/>
        </w:rPr>
        <w:t>precisazione che il trattamento è necessario per il perseg</w:t>
      </w:r>
      <w:r w:rsidR="00451396" w:rsidRPr="00FA1D66">
        <w:rPr>
          <w:rFonts w:ascii="Arial Narrow" w:hAnsi="Arial Narrow" w:cstheme="minorHAnsi"/>
          <w:sz w:val="22"/>
          <w:szCs w:val="22"/>
        </w:rPr>
        <w:t xml:space="preserve">uimento delle predette finalità e per il </w:t>
      </w:r>
      <w:r w:rsidRPr="00FA1D66">
        <w:rPr>
          <w:rFonts w:ascii="Arial Narrow" w:hAnsi="Arial Narrow" w:cstheme="minorHAnsi"/>
          <w:sz w:val="22"/>
          <w:szCs w:val="22"/>
        </w:rPr>
        <w:t xml:space="preserve">perseguimento del legittimo interesse </w:t>
      </w:r>
      <w:r w:rsidR="00CF0124" w:rsidRPr="00FA1D66">
        <w:rPr>
          <w:rFonts w:ascii="Arial Narrow" w:hAnsi="Arial Narrow" w:cstheme="minorHAnsi"/>
          <w:sz w:val="22"/>
          <w:szCs w:val="22"/>
        </w:rPr>
        <w:t xml:space="preserve">alla </w:t>
      </w:r>
      <w:r w:rsidR="00FA1D66" w:rsidRPr="00FA1D66">
        <w:rPr>
          <w:rFonts w:ascii="Arial Narrow" w:hAnsi="Arial Narrow" w:cstheme="minorHAnsi"/>
          <w:sz w:val="22"/>
          <w:szCs w:val="22"/>
        </w:rPr>
        <w:t>pubblicità</w:t>
      </w:r>
      <w:r w:rsidR="00CF0124" w:rsidRPr="00FA1D66">
        <w:rPr>
          <w:rFonts w:ascii="Arial Narrow" w:hAnsi="Arial Narrow" w:cstheme="minorHAnsi"/>
          <w:sz w:val="22"/>
          <w:szCs w:val="22"/>
        </w:rPr>
        <w:t>, alla</w:t>
      </w:r>
      <w:r w:rsidR="00CF0124">
        <w:rPr>
          <w:rFonts w:ascii="Arial Narrow" w:hAnsi="Arial Narrow" w:cstheme="minorHAnsi"/>
          <w:sz w:val="22"/>
          <w:szCs w:val="22"/>
        </w:rPr>
        <w:t xml:space="preserve"> conoscibilità ed alla facile reperibilità </w:t>
      </w:r>
      <w:r w:rsidRPr="003F382B">
        <w:rPr>
          <w:rFonts w:ascii="Arial Narrow" w:hAnsi="Arial Narrow" w:cstheme="minorHAnsi"/>
          <w:sz w:val="22"/>
          <w:szCs w:val="22"/>
        </w:rPr>
        <w:t xml:space="preserve">della </w:t>
      </w:r>
      <w:r w:rsidR="00451396">
        <w:rPr>
          <w:rFonts w:ascii="Arial Narrow" w:hAnsi="Arial Narrow" w:cstheme="minorHAnsi"/>
          <w:sz w:val="22"/>
          <w:szCs w:val="22"/>
        </w:rPr>
        <w:t xml:space="preserve">propria </w:t>
      </w:r>
      <w:r w:rsidRPr="003F382B">
        <w:rPr>
          <w:rFonts w:ascii="Arial Narrow" w:hAnsi="Arial Narrow" w:cstheme="minorHAnsi"/>
          <w:sz w:val="22"/>
          <w:szCs w:val="22"/>
        </w:rPr>
        <w:t xml:space="preserve">rete di </w:t>
      </w:r>
      <w:r w:rsidR="00451396">
        <w:rPr>
          <w:rFonts w:ascii="Arial Narrow" w:hAnsi="Arial Narrow" w:cstheme="minorHAnsi"/>
          <w:sz w:val="22"/>
          <w:szCs w:val="22"/>
        </w:rPr>
        <w:t>vendita</w:t>
      </w:r>
      <w:r w:rsidRPr="003F382B">
        <w:rPr>
          <w:rFonts w:ascii="Arial Narrow" w:hAnsi="Arial Narrow" w:cstheme="minorHAnsi"/>
          <w:sz w:val="22"/>
          <w:szCs w:val="22"/>
        </w:rPr>
        <w:t>;</w:t>
      </w:r>
      <w:r w:rsidR="007106F5">
        <w:rPr>
          <w:rFonts w:ascii="Arial Narrow" w:hAnsi="Arial Narrow" w:cstheme="minorHAnsi"/>
          <w:sz w:val="22"/>
          <w:szCs w:val="22"/>
        </w:rPr>
        <w:br/>
      </w:r>
    </w:p>
    <w:p w14:paraId="664BAADC" w14:textId="1DA4F17E" w:rsidR="00894082" w:rsidRPr="007106F5" w:rsidRDefault="00894082" w:rsidP="007106F5">
      <w:pPr>
        <w:pStyle w:val="Paragrafoelenco"/>
        <w:numPr>
          <w:ilvl w:val="0"/>
          <w:numId w:val="2"/>
        </w:num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 w:rsidRPr="007106F5">
        <w:rPr>
          <w:rFonts w:ascii="Arial Narrow" w:hAnsi="Arial Narrow" w:cstheme="minorHAnsi"/>
          <w:sz w:val="22"/>
          <w:szCs w:val="22"/>
        </w:rPr>
        <w:t xml:space="preserve">solo </w:t>
      </w:r>
      <w:r w:rsidR="00451396" w:rsidRPr="007106F5">
        <w:rPr>
          <w:rFonts w:ascii="Arial Narrow" w:hAnsi="Arial Narrow" w:cstheme="minorHAnsi"/>
          <w:sz w:val="22"/>
          <w:szCs w:val="22"/>
        </w:rPr>
        <w:t xml:space="preserve">con il </w:t>
      </w:r>
      <w:r w:rsidRPr="007106F5">
        <w:rPr>
          <w:rFonts w:ascii="Arial Narrow" w:hAnsi="Arial Narrow" w:cstheme="minorHAnsi"/>
          <w:sz w:val="22"/>
          <w:szCs w:val="22"/>
        </w:rPr>
        <w:t>Suo consenso, inviar</w:t>
      </w:r>
      <w:r w:rsidR="00451396" w:rsidRPr="007106F5">
        <w:rPr>
          <w:rFonts w:ascii="Arial Narrow" w:hAnsi="Arial Narrow" w:cstheme="minorHAnsi"/>
          <w:sz w:val="22"/>
          <w:szCs w:val="22"/>
        </w:rPr>
        <w:t xml:space="preserve">le, anche con modalità automatizzate, materiale pubblicitario, informative ed informazioni commerciali, </w:t>
      </w:r>
      <w:r w:rsidRPr="007106F5">
        <w:rPr>
          <w:rFonts w:ascii="Arial Narrow" w:hAnsi="Arial Narrow" w:cstheme="minorHAnsi"/>
          <w:sz w:val="22"/>
          <w:szCs w:val="22"/>
        </w:rPr>
        <w:t xml:space="preserve">sondaggi di opinione e di gradimento, newsletter e/o inviti ad eventi di </w:t>
      </w:r>
      <w:r w:rsidR="00410BC5" w:rsidRPr="007106F5">
        <w:rPr>
          <w:rFonts w:ascii="Arial Narrow" w:hAnsi="Arial Narrow" w:cstheme="minorHAnsi"/>
          <w:sz w:val="22"/>
          <w:szCs w:val="22"/>
        </w:rPr>
        <w:t>cui i</w:t>
      </w:r>
      <w:r w:rsidRPr="007106F5">
        <w:rPr>
          <w:rFonts w:ascii="Arial Narrow" w:hAnsi="Arial Narrow" w:cstheme="minorHAnsi"/>
          <w:sz w:val="22"/>
          <w:szCs w:val="22"/>
        </w:rPr>
        <w:t xml:space="preserve"> Titolar</w:t>
      </w:r>
      <w:r w:rsidR="00410BC5" w:rsidRPr="007106F5">
        <w:rPr>
          <w:rFonts w:ascii="Arial Narrow" w:hAnsi="Arial Narrow" w:cstheme="minorHAnsi"/>
          <w:sz w:val="22"/>
          <w:szCs w:val="22"/>
        </w:rPr>
        <w:t>i</w:t>
      </w:r>
      <w:r w:rsidR="007B375A" w:rsidRPr="007106F5">
        <w:rPr>
          <w:rFonts w:ascii="Arial Narrow" w:hAnsi="Arial Narrow" w:cstheme="minorHAnsi"/>
          <w:sz w:val="22"/>
          <w:szCs w:val="22"/>
        </w:rPr>
        <w:t xml:space="preserve"> (le aziende Silca indicate al punto “Titolari del Trattamento”</w:t>
      </w:r>
      <w:r w:rsidR="003E798D" w:rsidRPr="007106F5">
        <w:rPr>
          <w:rFonts w:ascii="Arial Narrow" w:hAnsi="Arial Narrow" w:cstheme="minorHAnsi"/>
          <w:sz w:val="22"/>
          <w:szCs w:val="22"/>
        </w:rPr>
        <w:t xml:space="preserve">) </w:t>
      </w:r>
      <w:r w:rsidRPr="007106F5">
        <w:rPr>
          <w:rFonts w:ascii="Arial Narrow" w:hAnsi="Arial Narrow" w:cstheme="minorHAnsi"/>
          <w:sz w:val="22"/>
          <w:szCs w:val="22"/>
        </w:rPr>
        <w:t>sia</w:t>
      </w:r>
      <w:r w:rsidR="00410BC5" w:rsidRPr="007106F5">
        <w:rPr>
          <w:rFonts w:ascii="Arial Narrow" w:hAnsi="Arial Narrow" w:cstheme="minorHAnsi"/>
          <w:sz w:val="22"/>
          <w:szCs w:val="22"/>
        </w:rPr>
        <w:t>no</w:t>
      </w:r>
      <w:r w:rsidRPr="007106F5">
        <w:rPr>
          <w:rFonts w:ascii="Arial Narrow" w:hAnsi="Arial Narrow" w:cstheme="minorHAnsi"/>
          <w:sz w:val="22"/>
          <w:szCs w:val="22"/>
        </w:rPr>
        <w:t xml:space="preserve"> parte o </w:t>
      </w:r>
      <w:r w:rsidR="00410BC5" w:rsidRPr="007106F5">
        <w:rPr>
          <w:rFonts w:ascii="Arial Narrow" w:hAnsi="Arial Narrow" w:cstheme="minorHAnsi"/>
          <w:sz w:val="22"/>
          <w:szCs w:val="22"/>
        </w:rPr>
        <w:t xml:space="preserve">gli </w:t>
      </w:r>
      <w:r w:rsidRPr="007106F5">
        <w:rPr>
          <w:rFonts w:ascii="Arial Narrow" w:hAnsi="Arial Narrow" w:cstheme="minorHAnsi"/>
          <w:sz w:val="22"/>
          <w:szCs w:val="22"/>
        </w:rPr>
        <w:t>organizzator</w:t>
      </w:r>
      <w:r w:rsidR="00410BC5" w:rsidRPr="007106F5">
        <w:rPr>
          <w:rFonts w:ascii="Arial Narrow" w:hAnsi="Arial Narrow" w:cstheme="minorHAnsi"/>
          <w:sz w:val="22"/>
          <w:szCs w:val="22"/>
        </w:rPr>
        <w:t>i</w:t>
      </w:r>
      <w:r w:rsidRPr="007106F5">
        <w:rPr>
          <w:rFonts w:ascii="Arial Narrow" w:hAnsi="Arial Narrow" w:cstheme="minorHAnsi"/>
          <w:sz w:val="22"/>
          <w:szCs w:val="22"/>
        </w:rPr>
        <w:t xml:space="preserve"> (di seguito “Marketing”);</w:t>
      </w:r>
    </w:p>
    <w:p w14:paraId="658BBC19" w14:textId="77777777" w:rsidR="00451396" w:rsidRPr="008562E3" w:rsidRDefault="00451396" w:rsidP="008562E3">
      <w:pPr>
        <w:autoSpaceDE w:val="0"/>
        <w:autoSpaceDN w:val="0"/>
        <w:adjustRightInd w:val="0"/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</w:p>
    <w:p w14:paraId="20E5CE6B" w14:textId="77777777" w:rsidR="00D16E02" w:rsidRPr="008562E3" w:rsidRDefault="00D16E02" w:rsidP="008562E3">
      <w:pPr>
        <w:autoSpaceDE w:val="0"/>
        <w:autoSpaceDN w:val="0"/>
        <w:adjustRightInd w:val="0"/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  <w:r w:rsidRPr="008562E3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>Periodo di conservazione dei dati</w:t>
      </w:r>
    </w:p>
    <w:p w14:paraId="33F91470" w14:textId="39DDE98A" w:rsidR="00CF0124" w:rsidRPr="00CF0124" w:rsidRDefault="00CF0124" w:rsidP="00CF0124">
      <w:pPr>
        <w:spacing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>Per le Finalità di Marketing</w:t>
      </w:r>
      <w:r w:rsidRPr="00CF0124">
        <w:rPr>
          <w:rFonts w:ascii="Arial Narrow" w:hAnsi="Arial Narrow" w:cstheme="minorHAnsi"/>
          <w:color w:val="000000" w:themeColor="text1"/>
          <w:sz w:val="22"/>
          <w:szCs w:val="22"/>
        </w:rPr>
        <w:t xml:space="preserve">, i Suoi dati personali saranno trattati per 24 mesi, sempre che, prima, non revochi il consenso al trattamento. </w:t>
      </w:r>
    </w:p>
    <w:p w14:paraId="56709B7C" w14:textId="14566872" w:rsidR="00A84414" w:rsidRDefault="00A84414" w:rsidP="00A84414">
      <w:pPr>
        <w:tabs>
          <w:tab w:val="left" w:pos="360"/>
          <w:tab w:val="left" w:pos="9540"/>
        </w:tabs>
        <w:spacing w:line="276" w:lineRule="auto"/>
        <w:ind w:right="9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Per finalità collegate all’invio di comunicazioni periodiche a scopo </w:t>
      </w:r>
      <w:r w:rsidR="00B02334">
        <w:rPr>
          <w:rFonts w:ascii="Arial Narrow" w:hAnsi="Arial Narrow"/>
          <w:color w:val="000000"/>
          <w:sz w:val="22"/>
          <w:szCs w:val="22"/>
        </w:rPr>
        <w:t>informativo</w:t>
      </w:r>
      <w:r>
        <w:rPr>
          <w:rFonts w:ascii="Arial Narrow" w:hAnsi="Arial Narrow"/>
          <w:color w:val="000000"/>
          <w:sz w:val="22"/>
          <w:szCs w:val="22"/>
        </w:rPr>
        <w:t xml:space="preserve"> il suo </w:t>
      </w:r>
      <w:r w:rsidRPr="00FA1D66">
        <w:rPr>
          <w:rFonts w:ascii="Arial Narrow" w:hAnsi="Arial Narrow"/>
          <w:color w:val="000000"/>
          <w:sz w:val="22"/>
          <w:szCs w:val="22"/>
        </w:rPr>
        <w:t>indirizzo mail verrà</w:t>
      </w:r>
      <w:r>
        <w:rPr>
          <w:rFonts w:ascii="Arial Narrow" w:hAnsi="Arial Narrow"/>
          <w:color w:val="000000"/>
          <w:sz w:val="22"/>
          <w:szCs w:val="22"/>
        </w:rPr>
        <w:t xml:space="preserve"> cancellato dopo </w:t>
      </w:r>
      <w:r w:rsidR="00FA1D66">
        <w:rPr>
          <w:rFonts w:ascii="Arial Narrow" w:hAnsi="Arial Narrow"/>
          <w:color w:val="000000"/>
          <w:sz w:val="22"/>
          <w:szCs w:val="22"/>
        </w:rPr>
        <w:t>24 mesi dall’</w:t>
      </w:r>
      <w:r>
        <w:rPr>
          <w:rFonts w:ascii="Arial Narrow" w:hAnsi="Arial Narrow"/>
          <w:color w:val="000000"/>
          <w:sz w:val="22"/>
          <w:szCs w:val="22"/>
        </w:rPr>
        <w:t>ultima comunicazione inviata o qualora revochi</w:t>
      </w:r>
      <w:r w:rsidR="007106F5">
        <w:rPr>
          <w:rFonts w:ascii="Arial Narrow" w:hAnsi="Arial Narrow"/>
          <w:color w:val="000000"/>
          <w:sz w:val="22"/>
          <w:szCs w:val="22"/>
        </w:rPr>
        <w:t xml:space="preserve"> il suo consenso al trattamento.</w:t>
      </w:r>
    </w:p>
    <w:p w14:paraId="0109889E" w14:textId="05D88504" w:rsidR="007B09EC" w:rsidRDefault="00CF0124" w:rsidP="00CF0124">
      <w:pPr>
        <w:spacing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CF0124">
        <w:rPr>
          <w:rFonts w:ascii="Arial Narrow" w:hAnsi="Arial Narrow" w:cstheme="minorHAnsi"/>
          <w:color w:val="000000" w:themeColor="text1"/>
          <w:sz w:val="22"/>
          <w:szCs w:val="22"/>
        </w:rPr>
        <w:t>Per le altre finalità sopra indicate, i Suoi Dati personali verranno conservati anche dopo la cessazione del contratto per l’espletamento di tutti gli eventuali adempimenti connessi o derivanti dal contratto Netwo</w:t>
      </w:r>
      <w:r w:rsidR="00BC44C3">
        <w:rPr>
          <w:rFonts w:ascii="Arial Narrow" w:hAnsi="Arial Narrow" w:cstheme="minorHAnsi"/>
          <w:color w:val="000000" w:themeColor="text1"/>
          <w:sz w:val="22"/>
          <w:szCs w:val="22"/>
        </w:rPr>
        <w:t>r</w:t>
      </w:r>
      <w:r w:rsidRPr="00CF0124">
        <w:rPr>
          <w:rFonts w:ascii="Arial Narrow" w:hAnsi="Arial Narrow" w:cstheme="minorHAnsi"/>
          <w:color w:val="000000" w:themeColor="text1"/>
          <w:sz w:val="22"/>
          <w:szCs w:val="22"/>
        </w:rPr>
        <w:t xml:space="preserve">k Silca per il periodo di durata prescritto dalle leggi tempo per tempo vigenti e secondo il termine di prescrizione dei diritti scaturenti dal contratto stesso e, comunque, </w:t>
      </w:r>
      <w:r w:rsidR="007B09EC">
        <w:rPr>
          <w:rFonts w:ascii="Arial Narrow" w:hAnsi="Arial Narrow" w:cstheme="minorHAnsi"/>
          <w:color w:val="000000" w:themeColor="text1"/>
          <w:sz w:val="22"/>
          <w:szCs w:val="22"/>
        </w:rPr>
        <w:t xml:space="preserve">per il tempo strettamente indispensabile al perseguimento del legittimo interesse di </w:t>
      </w:r>
      <w:r w:rsidR="001C4379">
        <w:rPr>
          <w:rFonts w:ascii="Arial Narrow" w:hAnsi="Arial Narrow" w:cstheme="minorHAnsi"/>
          <w:color w:val="000000" w:themeColor="text1"/>
          <w:sz w:val="22"/>
          <w:szCs w:val="22"/>
        </w:rPr>
        <w:t>SILCA</w:t>
      </w:r>
      <w:r w:rsidR="007B09EC">
        <w:rPr>
          <w:rFonts w:ascii="Arial Narrow" w:hAnsi="Arial Narrow" w:cstheme="minorHAnsi"/>
          <w:color w:val="000000" w:themeColor="text1"/>
          <w:sz w:val="22"/>
          <w:szCs w:val="22"/>
        </w:rPr>
        <w:t xml:space="preserve"> S.p.a.</w:t>
      </w:r>
    </w:p>
    <w:p w14:paraId="249A94E3" w14:textId="77777777" w:rsidR="001C037C" w:rsidRPr="008562E3" w:rsidRDefault="001C037C" w:rsidP="008562E3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</w:p>
    <w:p w14:paraId="5222D0DA" w14:textId="77777777" w:rsidR="001C037C" w:rsidRPr="008562E3" w:rsidRDefault="001C037C" w:rsidP="008562E3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  <w:r w:rsidRPr="008562E3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>Natura del conferimento dei dati e conseguenze in caso di rifiuto</w:t>
      </w:r>
    </w:p>
    <w:p w14:paraId="4EE77536" w14:textId="3B600DEF" w:rsidR="00CF0124" w:rsidRPr="00E2229F" w:rsidRDefault="00CF0124" w:rsidP="00E2229F">
      <w:pPr>
        <w:tabs>
          <w:tab w:val="left" w:pos="360"/>
          <w:tab w:val="left" w:pos="9540"/>
        </w:tabs>
        <w:spacing w:line="276" w:lineRule="auto"/>
        <w:ind w:right="98"/>
        <w:jc w:val="both"/>
        <w:rPr>
          <w:rFonts w:ascii="Arial Narrow" w:hAnsi="Arial Narrow" w:cs="Arial"/>
          <w:sz w:val="22"/>
          <w:szCs w:val="22"/>
        </w:rPr>
      </w:pPr>
      <w:r w:rsidRPr="00E2229F">
        <w:rPr>
          <w:rFonts w:ascii="Arial Narrow" w:hAnsi="Arial Narrow" w:cs="Arial"/>
          <w:sz w:val="22"/>
          <w:szCs w:val="22"/>
        </w:rPr>
        <w:t>Per le finalità di Mar</w:t>
      </w:r>
      <w:r w:rsidR="00E2229F" w:rsidRPr="00E2229F">
        <w:rPr>
          <w:rFonts w:ascii="Arial Narrow" w:hAnsi="Arial Narrow" w:cs="Arial"/>
          <w:sz w:val="22"/>
          <w:szCs w:val="22"/>
        </w:rPr>
        <w:t xml:space="preserve">keting il conferimento dei dati </w:t>
      </w:r>
      <w:r w:rsidRPr="00E2229F">
        <w:rPr>
          <w:rFonts w:ascii="Arial Narrow" w:hAnsi="Arial Narrow" w:cs="Arial"/>
          <w:sz w:val="22"/>
          <w:szCs w:val="22"/>
        </w:rPr>
        <w:t>è facoltativo. Per</w:t>
      </w:r>
      <w:r w:rsidR="00E2229F" w:rsidRPr="00E2229F">
        <w:rPr>
          <w:rFonts w:ascii="Arial Narrow" w:hAnsi="Arial Narrow" w:cs="Arial"/>
          <w:sz w:val="22"/>
          <w:szCs w:val="22"/>
        </w:rPr>
        <w:t xml:space="preserve">tanto </w:t>
      </w:r>
      <w:r w:rsidRPr="00E2229F">
        <w:rPr>
          <w:rFonts w:ascii="Arial Narrow" w:hAnsi="Arial Narrow" w:cs="Arial"/>
          <w:sz w:val="22"/>
          <w:szCs w:val="22"/>
        </w:rPr>
        <w:t xml:space="preserve">Lei potrà decidere di non conferire alcun dato o di negare successivamente la possibilità di trattare dati già forniti; in tal caso, non potrà ricevere </w:t>
      </w:r>
      <w:r w:rsidR="00E2229F" w:rsidRPr="00E2229F">
        <w:rPr>
          <w:rFonts w:ascii="Arial Narrow" w:hAnsi="Arial Narrow" w:cs="Arial"/>
          <w:sz w:val="22"/>
          <w:szCs w:val="22"/>
        </w:rPr>
        <w:t>le comunicazioni sopra indicate ma potrà comunque usufruire dei servizi di cui al Contratto Netwo</w:t>
      </w:r>
      <w:r w:rsidR="00BC44C3">
        <w:rPr>
          <w:rFonts w:ascii="Arial Narrow" w:hAnsi="Arial Narrow" w:cs="Arial"/>
          <w:sz w:val="22"/>
          <w:szCs w:val="22"/>
        </w:rPr>
        <w:t>r</w:t>
      </w:r>
      <w:r w:rsidR="00E2229F" w:rsidRPr="00E2229F">
        <w:rPr>
          <w:rFonts w:ascii="Arial Narrow" w:hAnsi="Arial Narrow" w:cs="Arial"/>
          <w:sz w:val="22"/>
          <w:szCs w:val="22"/>
        </w:rPr>
        <w:t xml:space="preserve">k Silca. Si precisa peraltro che è </w:t>
      </w:r>
      <w:r w:rsidRPr="00E2229F">
        <w:rPr>
          <w:rFonts w:ascii="Arial Narrow" w:hAnsi="Arial Narrow" w:cs="Arial"/>
          <w:sz w:val="22"/>
          <w:szCs w:val="22"/>
        </w:rPr>
        <w:t>Sua facoltà prestare il consenso all’invio delle comunicazioni sopra indicate solo con modalità tradizionali o solo con modalità automatizzate</w:t>
      </w:r>
      <w:r w:rsidRPr="00A84414">
        <w:rPr>
          <w:rFonts w:ascii="Arial Narrow" w:hAnsi="Arial Narrow" w:cs="Arial"/>
          <w:sz w:val="18"/>
          <w:szCs w:val="18"/>
        </w:rPr>
        <w:footnoteReference w:id="1"/>
      </w:r>
      <w:r w:rsidRPr="00A84414">
        <w:rPr>
          <w:rFonts w:ascii="Arial Narrow" w:hAnsi="Arial Narrow" w:cs="Arial"/>
          <w:sz w:val="18"/>
          <w:szCs w:val="18"/>
        </w:rPr>
        <w:t>:</w:t>
      </w:r>
      <w:r w:rsidRPr="00E2229F">
        <w:rPr>
          <w:rFonts w:ascii="Arial Narrow" w:hAnsi="Arial Narrow" w:cs="Arial"/>
          <w:sz w:val="22"/>
          <w:szCs w:val="22"/>
        </w:rPr>
        <w:t xml:space="preserve"> anche l’eventuale revoca, pertanto, potrà riguardare solo una o alcune di esse. </w:t>
      </w:r>
    </w:p>
    <w:p w14:paraId="0FE008EE" w14:textId="7948342B" w:rsidR="00E2229F" w:rsidRPr="00E2229F" w:rsidRDefault="00E2229F" w:rsidP="00E2229F">
      <w:pPr>
        <w:tabs>
          <w:tab w:val="left" w:pos="360"/>
          <w:tab w:val="left" w:pos="9540"/>
        </w:tabs>
        <w:spacing w:line="276" w:lineRule="auto"/>
        <w:ind w:right="98"/>
        <w:jc w:val="both"/>
        <w:rPr>
          <w:rFonts w:ascii="Arial Narrow" w:hAnsi="Arial Narrow" w:cs="Arial"/>
          <w:sz w:val="22"/>
          <w:szCs w:val="22"/>
        </w:rPr>
      </w:pPr>
      <w:r w:rsidRPr="00E2229F">
        <w:rPr>
          <w:rFonts w:ascii="Arial Narrow" w:hAnsi="Arial Narrow" w:cs="Arial"/>
          <w:sz w:val="22"/>
          <w:szCs w:val="22"/>
        </w:rPr>
        <w:lastRenderedPageBreak/>
        <w:t>Per le altre finalità sopra indicate, il conferimento dei dati - in particolare, di quelli contrassegnati nel Modulo di Iscrizione con (*) - è obbligatorio per tutto quanto è richiesto dagli obblighi legali e contrattuali derivanti dal più volte richiamato Contratto Netwo</w:t>
      </w:r>
      <w:r w:rsidR="00A84414">
        <w:rPr>
          <w:rFonts w:ascii="Arial Narrow" w:hAnsi="Arial Narrow" w:cs="Arial"/>
          <w:sz w:val="22"/>
          <w:szCs w:val="22"/>
        </w:rPr>
        <w:t>r</w:t>
      </w:r>
      <w:r w:rsidRPr="00E2229F">
        <w:rPr>
          <w:rFonts w:ascii="Arial Narrow" w:hAnsi="Arial Narrow" w:cs="Arial"/>
          <w:sz w:val="22"/>
          <w:szCs w:val="22"/>
        </w:rPr>
        <w:t>k Silca e pertanto l'eventuale rifiuto a fornirli in tutto o in parte può dar luogo all'impossibilità per la Società di dare esecuzione al contratto o di svolgere correttamente tutti gli adempimenti correlati.</w:t>
      </w:r>
    </w:p>
    <w:p w14:paraId="3EA60617" w14:textId="77777777" w:rsidR="007106F5" w:rsidRDefault="007106F5" w:rsidP="008562E3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</w:p>
    <w:p w14:paraId="3A9942D7" w14:textId="51F1A725" w:rsidR="001C037C" w:rsidRPr="008562E3" w:rsidRDefault="001C037C" w:rsidP="008562E3">
      <w:pPr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8562E3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>Ambito di comunicazione dei dati e categorie di destinatari</w:t>
      </w:r>
    </w:p>
    <w:p w14:paraId="2FCBCF73" w14:textId="6C6A4F69" w:rsidR="00AA00DE" w:rsidRPr="00AA00DE" w:rsidRDefault="00C35936" w:rsidP="00AA00DE">
      <w:pPr>
        <w:tabs>
          <w:tab w:val="left" w:pos="360"/>
          <w:tab w:val="left" w:pos="9540"/>
        </w:tabs>
        <w:spacing w:line="276" w:lineRule="auto"/>
        <w:ind w:right="9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 riferimento alle predette finalità, i dati raccolti ed elaborati potranno essere comunicati a figure interne autorizzate al trattamento in ra</w:t>
      </w:r>
      <w:r w:rsidR="0029114B">
        <w:rPr>
          <w:rFonts w:ascii="Arial Narrow" w:hAnsi="Arial Narrow" w:cs="Arial"/>
          <w:sz w:val="22"/>
          <w:szCs w:val="22"/>
        </w:rPr>
        <w:t xml:space="preserve">gione delle rispettive mansioni nonché </w:t>
      </w:r>
      <w:r w:rsidR="00AA00DE" w:rsidRPr="00AA00DE">
        <w:rPr>
          <w:rFonts w:ascii="Arial Narrow" w:hAnsi="Arial Narrow" w:cs="Arial"/>
          <w:sz w:val="22"/>
          <w:szCs w:val="22"/>
        </w:rPr>
        <w:t xml:space="preserve">alle seguenti categorie di soggetti esterni: </w:t>
      </w:r>
    </w:p>
    <w:p w14:paraId="38E2374F" w14:textId="77777777" w:rsidR="00AA00DE" w:rsidRPr="00AA00DE" w:rsidRDefault="00AA00DE" w:rsidP="00AA00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A00DE">
        <w:rPr>
          <w:rFonts w:ascii="Arial Narrow" w:hAnsi="Arial Narrow" w:cs="Arial"/>
          <w:sz w:val="22"/>
          <w:szCs w:val="22"/>
        </w:rPr>
        <w:t>agenti di commercio che gestiscono i rapporti per conto del Titolare del Trattamento;</w:t>
      </w:r>
    </w:p>
    <w:p w14:paraId="5174AA2F" w14:textId="77777777" w:rsidR="00AA00DE" w:rsidRPr="00AA00DE" w:rsidRDefault="00AA00DE" w:rsidP="00AA00DE">
      <w:pPr>
        <w:pStyle w:val="Testonormale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A00DE">
        <w:rPr>
          <w:rFonts w:ascii="Arial Narrow" w:hAnsi="Arial Narrow" w:cs="Arial"/>
          <w:sz w:val="22"/>
          <w:szCs w:val="22"/>
        </w:rPr>
        <w:t>istituti di credito;</w:t>
      </w:r>
    </w:p>
    <w:p w14:paraId="03B1B7DA" w14:textId="77777777" w:rsidR="00AA00DE" w:rsidRPr="00AA00DE" w:rsidRDefault="00AA00DE" w:rsidP="00AA00DE">
      <w:pPr>
        <w:pStyle w:val="Testonormale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A00DE">
        <w:rPr>
          <w:rFonts w:ascii="Arial Narrow" w:hAnsi="Arial Narrow" w:cs="Arial"/>
          <w:sz w:val="22"/>
          <w:szCs w:val="22"/>
        </w:rPr>
        <w:t>società di assicurazione del credito;</w:t>
      </w:r>
    </w:p>
    <w:p w14:paraId="53E6D373" w14:textId="77777777" w:rsidR="00AA00DE" w:rsidRPr="00AA00DE" w:rsidRDefault="00AA00DE" w:rsidP="00AA00DE">
      <w:pPr>
        <w:pStyle w:val="Testonormale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A00DE">
        <w:rPr>
          <w:rFonts w:ascii="Arial Narrow" w:hAnsi="Arial Narrow" w:cs="Arial"/>
          <w:sz w:val="22"/>
          <w:szCs w:val="22"/>
        </w:rPr>
        <w:t>società di recupero credito, società di informazioni commerciali, società di factoring, società di consulenza;</w:t>
      </w:r>
    </w:p>
    <w:p w14:paraId="594AD7E4" w14:textId="77777777" w:rsidR="00AA00DE" w:rsidRPr="00FA1D66" w:rsidRDefault="00AA00DE" w:rsidP="00AA00DE">
      <w:pPr>
        <w:pStyle w:val="Testonormale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A1D66">
        <w:rPr>
          <w:rFonts w:ascii="Arial Narrow" w:hAnsi="Arial Narrow" w:cs="Arial"/>
          <w:sz w:val="22"/>
          <w:szCs w:val="22"/>
        </w:rPr>
        <w:t>avvocati e consulenti legali;</w:t>
      </w:r>
    </w:p>
    <w:p w14:paraId="62063C59" w14:textId="1CB08743" w:rsidR="00A84414" w:rsidRDefault="00A84414" w:rsidP="00AA00DE">
      <w:pPr>
        <w:pStyle w:val="Testonormale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A1D66">
        <w:rPr>
          <w:rFonts w:ascii="Arial Narrow" w:hAnsi="Arial Narrow" w:cs="Arial"/>
          <w:sz w:val="22"/>
          <w:szCs w:val="22"/>
        </w:rPr>
        <w:t xml:space="preserve">società del gruppo </w:t>
      </w:r>
      <w:proofErr w:type="spellStart"/>
      <w:r w:rsidR="00FA1D66" w:rsidRPr="00FA1D66">
        <w:rPr>
          <w:rFonts w:ascii="Arial Narrow" w:hAnsi="Arial Narrow" w:cs="Arial"/>
          <w:sz w:val="22"/>
          <w:szCs w:val="22"/>
        </w:rPr>
        <w:t>Dorma</w:t>
      </w:r>
      <w:r w:rsidRPr="00FA1D66">
        <w:rPr>
          <w:rFonts w:ascii="Arial Narrow" w:hAnsi="Arial Narrow" w:cs="Arial"/>
          <w:sz w:val="22"/>
          <w:szCs w:val="22"/>
        </w:rPr>
        <w:t>Kaba</w:t>
      </w:r>
      <w:proofErr w:type="spellEnd"/>
      <w:r w:rsidRPr="00FA1D66">
        <w:rPr>
          <w:rFonts w:ascii="Arial Narrow" w:hAnsi="Arial Narrow" w:cs="Arial"/>
          <w:sz w:val="22"/>
          <w:szCs w:val="22"/>
        </w:rPr>
        <w:t>, così come definito nel Contratto Network Silca;</w:t>
      </w:r>
    </w:p>
    <w:p w14:paraId="27491BFF" w14:textId="21FFE7A3" w:rsidR="00AA00DE" w:rsidRPr="00AA00DE" w:rsidRDefault="00AA00DE" w:rsidP="00AA00DE">
      <w:pPr>
        <w:pStyle w:val="Testonormale"/>
        <w:numPr>
          <w:ilvl w:val="0"/>
          <w:numId w:val="10"/>
        </w:numPr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A00DE">
        <w:rPr>
          <w:rFonts w:ascii="Arial Narrow" w:hAnsi="Arial Narrow" w:cs="Arial"/>
          <w:sz w:val="22"/>
          <w:szCs w:val="22"/>
        </w:rPr>
        <w:t>Enti Pubblici e privati, anche a seguito di ispezioni e verifiche,</w:t>
      </w:r>
    </w:p>
    <w:p w14:paraId="716620D1" w14:textId="34EFA976" w:rsidR="00AA00DE" w:rsidRPr="00AA00DE" w:rsidRDefault="00AA00DE" w:rsidP="00AA00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A00DE">
        <w:rPr>
          <w:rFonts w:ascii="Arial Narrow" w:hAnsi="Arial Narrow" w:cs="Arial"/>
          <w:sz w:val="22"/>
          <w:szCs w:val="22"/>
        </w:rPr>
        <w:t xml:space="preserve">società o altri soggetti terzi </w:t>
      </w:r>
      <w:r w:rsidRPr="00C35936">
        <w:rPr>
          <w:rFonts w:ascii="Arial Narrow" w:hAnsi="Arial Narrow" w:cs="Arial"/>
          <w:sz w:val="22"/>
          <w:szCs w:val="22"/>
        </w:rPr>
        <w:t>(provider sito web, cloud provider, fornitori, tecnici addetti all’assistenza hardware e software, etc.)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A00DE">
        <w:rPr>
          <w:rFonts w:ascii="Arial Narrow" w:hAnsi="Arial Narrow" w:cs="Arial"/>
          <w:sz w:val="22"/>
          <w:szCs w:val="22"/>
        </w:rPr>
        <w:t>che svolgono attività in outsourcing per conto del Titolare.</w:t>
      </w:r>
    </w:p>
    <w:p w14:paraId="6EAB3EE8" w14:textId="208DADF0" w:rsidR="001C037C" w:rsidRPr="00FA1D66" w:rsidRDefault="00AA00DE" w:rsidP="00FA1D66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AA00DE">
        <w:rPr>
          <w:rFonts w:ascii="Arial Narrow" w:hAnsi="Arial Narrow" w:cs="Arial"/>
          <w:sz w:val="22"/>
          <w:szCs w:val="22"/>
        </w:rPr>
        <w:t>Tali destinatari, ove dovessero trattare dati per conto della nostra Società, saranno designati come responsabili del trattamento, con apposito contratto od altro atto giuridico.</w:t>
      </w:r>
    </w:p>
    <w:p w14:paraId="6A5C5692" w14:textId="3C9F2121" w:rsidR="00FA1D66" w:rsidRPr="00FA1D66" w:rsidRDefault="00FA1D66" w:rsidP="008562E3">
      <w:pPr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FA1D66">
        <w:rPr>
          <w:rFonts w:ascii="Arial Narrow" w:hAnsi="Arial Narrow" w:cstheme="minorHAnsi"/>
          <w:color w:val="000000" w:themeColor="text1"/>
          <w:sz w:val="22"/>
          <w:szCs w:val="22"/>
        </w:rPr>
        <w:t xml:space="preserve">I dati per cui darà il consenso, inoltre, verranno pubblicati secondo le specifiche contrattuali nei siti delle Società come definito dall’oggetto 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del contratto da lei sottoscritto</w:t>
      </w:r>
      <w:r w:rsidRPr="00FA1D66">
        <w:rPr>
          <w:rFonts w:ascii="Arial Narrow" w:hAnsi="Arial Narrow" w:cstheme="minorHAnsi"/>
          <w:color w:val="000000" w:themeColor="text1"/>
          <w:sz w:val="22"/>
          <w:szCs w:val="22"/>
        </w:rPr>
        <w:t xml:space="preserve">. </w:t>
      </w:r>
    </w:p>
    <w:p w14:paraId="7BD4E2D0" w14:textId="77777777" w:rsidR="00FA1D66" w:rsidRPr="008562E3" w:rsidRDefault="00FA1D66" w:rsidP="008562E3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</w:p>
    <w:p w14:paraId="49E17AFE" w14:textId="77777777" w:rsidR="001C037C" w:rsidRPr="008562E3" w:rsidRDefault="001C037C" w:rsidP="008562E3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  <w:r w:rsidRPr="008562E3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>Trasferimento dati verso un paese terzo e/o un’organizzazione internazionale</w:t>
      </w:r>
    </w:p>
    <w:p w14:paraId="2F34DACA" w14:textId="77777777" w:rsidR="00915250" w:rsidRDefault="00915250" w:rsidP="00915250">
      <w:pPr>
        <w:spacing w:before="120" w:line="288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915250">
        <w:rPr>
          <w:rFonts w:ascii="Arial Narrow" w:eastAsiaTheme="minorHAnsi" w:hAnsi="Arial Narrow" w:cstheme="minorHAnsi"/>
          <w:sz w:val="22"/>
          <w:szCs w:val="22"/>
          <w:lang w:eastAsia="en-US"/>
        </w:rPr>
        <w:t>Per esigenze strettamente legate al perseguimento delle finalità sopra specificate, alcuni Suoi dati personali potranno essere oggetto di trasferimento a Paesi e/o organizzazioni extra UE</w:t>
      </w:r>
      <w:r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. </w:t>
      </w:r>
    </w:p>
    <w:p w14:paraId="1D641E1C" w14:textId="19BA3893" w:rsidR="00915250" w:rsidRPr="00915250" w:rsidRDefault="00915250" w:rsidP="00915250">
      <w:pPr>
        <w:spacing w:before="120" w:line="288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915250">
        <w:rPr>
          <w:rFonts w:ascii="Arial Narrow" w:eastAsiaTheme="minorHAnsi" w:hAnsi="Arial Narrow" w:cstheme="minorHAnsi"/>
          <w:sz w:val="22"/>
          <w:szCs w:val="22"/>
          <w:lang w:eastAsia="en-US"/>
        </w:rPr>
        <w:t>Di volta in volta, il presupposto del lecito trasferimento dei dati personali potrà essere rappresentato da:</w:t>
      </w:r>
    </w:p>
    <w:p w14:paraId="1D9068B3" w14:textId="77777777" w:rsidR="004445E8" w:rsidRPr="004445E8" w:rsidRDefault="004445E8" w:rsidP="004445E8">
      <w:pPr>
        <w:numPr>
          <w:ilvl w:val="0"/>
          <w:numId w:val="4"/>
        </w:numPr>
        <w:tabs>
          <w:tab w:val="left" w:pos="360"/>
          <w:tab w:val="left" w:pos="9540"/>
        </w:tabs>
        <w:spacing w:line="276" w:lineRule="auto"/>
        <w:ind w:right="98"/>
        <w:jc w:val="both"/>
        <w:rPr>
          <w:rFonts w:ascii="Arial Narrow" w:hAnsi="Arial Narrow" w:cs="Arial"/>
          <w:sz w:val="22"/>
          <w:szCs w:val="22"/>
        </w:rPr>
      </w:pPr>
      <w:r w:rsidRPr="004445E8">
        <w:rPr>
          <w:rFonts w:ascii="Arial Narrow" w:hAnsi="Arial Narrow" w:cs="Arial"/>
          <w:sz w:val="22"/>
          <w:szCs w:val="22"/>
        </w:rPr>
        <w:t>dall’esistenza di decisioni di adeguatezza emanate dalla Commissione UE per taluni Paesi che garantiscono il medesimo livello di protezione dei dati trasferiti garantito nella Unione Europea;</w:t>
      </w:r>
    </w:p>
    <w:p w14:paraId="480D6F52" w14:textId="77777777" w:rsidR="004445E8" w:rsidRPr="004445E8" w:rsidRDefault="004445E8" w:rsidP="004445E8">
      <w:pPr>
        <w:numPr>
          <w:ilvl w:val="0"/>
          <w:numId w:val="4"/>
        </w:numPr>
        <w:tabs>
          <w:tab w:val="left" w:pos="360"/>
          <w:tab w:val="left" w:pos="9540"/>
        </w:tabs>
        <w:spacing w:line="276" w:lineRule="auto"/>
        <w:ind w:right="98"/>
        <w:jc w:val="both"/>
        <w:rPr>
          <w:rFonts w:ascii="Arial Narrow" w:hAnsi="Arial Narrow" w:cs="Arial"/>
          <w:sz w:val="22"/>
          <w:szCs w:val="22"/>
        </w:rPr>
      </w:pPr>
      <w:r w:rsidRPr="004445E8">
        <w:rPr>
          <w:rFonts w:ascii="Arial Narrow" w:hAnsi="Arial Narrow" w:cs="Arial"/>
          <w:sz w:val="22"/>
          <w:szCs w:val="22"/>
        </w:rPr>
        <w:t xml:space="preserve">dal rispetto - per gli USA - delle specifiche garanzie a tutela dei dati personali previste dall’accordo denominato Privacy </w:t>
      </w:r>
      <w:proofErr w:type="spellStart"/>
      <w:r w:rsidRPr="004445E8">
        <w:rPr>
          <w:rFonts w:ascii="Arial Narrow" w:hAnsi="Arial Narrow" w:cs="Arial"/>
          <w:sz w:val="22"/>
          <w:szCs w:val="22"/>
        </w:rPr>
        <w:t>Shield</w:t>
      </w:r>
      <w:proofErr w:type="spellEnd"/>
      <w:r w:rsidRPr="004445E8">
        <w:rPr>
          <w:rFonts w:ascii="Arial Narrow" w:hAnsi="Arial Narrow" w:cs="Arial"/>
          <w:sz w:val="22"/>
          <w:szCs w:val="22"/>
        </w:rPr>
        <w:t>;</w:t>
      </w:r>
    </w:p>
    <w:p w14:paraId="56190229" w14:textId="7EF49944" w:rsidR="00915250" w:rsidRPr="00915250" w:rsidRDefault="004445E8" w:rsidP="004445E8">
      <w:pPr>
        <w:pStyle w:val="Paragrafoelenco"/>
        <w:numPr>
          <w:ilvl w:val="0"/>
          <w:numId w:val="4"/>
        </w:numPr>
        <w:spacing w:before="120" w:line="288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4445E8">
        <w:rPr>
          <w:rFonts w:ascii="Arial Narrow" w:hAnsi="Arial Narrow" w:cs="Arial"/>
          <w:sz w:val="22"/>
          <w:szCs w:val="22"/>
        </w:rPr>
        <w:t>dalle clausole contrattuali tipo indicate dalla Commissione europea</w:t>
      </w:r>
      <w:r w:rsidRPr="00A9702F">
        <w:rPr>
          <w:rFonts w:ascii="Arial Narrow" w:hAnsi="Arial Narrow" w:cs="Arial"/>
        </w:rPr>
        <w:t>.</w:t>
      </w:r>
    </w:p>
    <w:p w14:paraId="4353D90B" w14:textId="77777777" w:rsidR="0084076B" w:rsidRPr="008562E3" w:rsidRDefault="0084076B" w:rsidP="008562E3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</w:p>
    <w:p w14:paraId="4A4EC087" w14:textId="77777777" w:rsidR="001C037C" w:rsidRPr="008562E3" w:rsidRDefault="001C037C" w:rsidP="008562E3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  <w:r w:rsidRPr="008562E3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 xml:space="preserve">Diritti degli interessati </w:t>
      </w:r>
    </w:p>
    <w:p w14:paraId="4A3CE18B" w14:textId="60EBC7A8" w:rsidR="001C037C" w:rsidRPr="008562E3" w:rsidRDefault="001C037C" w:rsidP="008562E3">
      <w:pPr>
        <w:spacing w:before="120" w:line="288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8562E3">
        <w:rPr>
          <w:rFonts w:ascii="Arial Narrow" w:eastAsiaTheme="minorHAnsi" w:hAnsi="Arial Narrow" w:cstheme="minorHAnsi"/>
          <w:sz w:val="22"/>
          <w:szCs w:val="22"/>
          <w:lang w:eastAsia="en-US"/>
        </w:rPr>
        <w:t>Lei ha il diritto (v. artt. 15 -22 del GDPR) di chiedere di accedere ai Suoi dati personali e di rettificarli se inesatti, di cancellarli o limitarne il trattamento se ne ricorrono i presupposti, nonché di ottenere la portabilità dei dati da Lei forniti solo se oggetto di un trattamento automatizzato basato sul Suo consenso o sul contratto.</w:t>
      </w:r>
    </w:p>
    <w:p w14:paraId="1CA57DEB" w14:textId="77777777" w:rsidR="001C037C" w:rsidRPr="008562E3" w:rsidRDefault="001C037C" w:rsidP="008562E3">
      <w:pPr>
        <w:spacing w:before="120" w:line="288" w:lineRule="auto"/>
        <w:jc w:val="both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8562E3">
        <w:rPr>
          <w:rFonts w:ascii="Arial Narrow" w:eastAsiaTheme="minorHAnsi" w:hAnsi="Arial Narrow" w:cstheme="minorHAnsi"/>
          <w:sz w:val="22"/>
          <w:szCs w:val="22"/>
          <w:lang w:eastAsia="en-US"/>
        </w:rPr>
        <w:t>Lei ha altresì il diritto di revocare il consenso prestato per le finalità di trattamento che lo richiedono, ferma restando la liceità del trattamento effettuato sino al momento della revoca.</w:t>
      </w:r>
    </w:p>
    <w:p w14:paraId="6AA46675" w14:textId="5A5A2A44" w:rsidR="006527D4" w:rsidRPr="008562E3" w:rsidRDefault="001C037C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 w:rsidRPr="008562E3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Lei ha anche il diritto di proporre reclamo </w:t>
      </w:r>
      <w:r w:rsidR="006527D4" w:rsidRPr="008562E3">
        <w:rPr>
          <w:rFonts w:ascii="Arial Narrow" w:hAnsi="Arial Narrow" w:cstheme="minorHAnsi"/>
          <w:sz w:val="22"/>
          <w:szCs w:val="22"/>
        </w:rPr>
        <w:t>al Garante per la protezione dei dati personali (</w:t>
      </w:r>
      <w:hyperlink r:id="rId10" w:history="1">
        <w:r w:rsidR="006527D4" w:rsidRPr="008562E3">
          <w:rPr>
            <w:rStyle w:val="Collegamentoipertestuale"/>
            <w:rFonts w:ascii="Arial Narrow" w:hAnsi="Arial Narrow" w:cstheme="minorHAnsi"/>
            <w:sz w:val="22"/>
            <w:szCs w:val="22"/>
          </w:rPr>
          <w:t>www.garanteprivacy.it</w:t>
        </w:r>
      </w:hyperlink>
      <w:r w:rsidR="006527D4" w:rsidRPr="008562E3">
        <w:rPr>
          <w:rFonts w:ascii="Arial Narrow" w:hAnsi="Arial Narrow" w:cstheme="minorHAnsi"/>
          <w:sz w:val="22"/>
          <w:szCs w:val="22"/>
        </w:rPr>
        <w:t>).</w:t>
      </w:r>
    </w:p>
    <w:p w14:paraId="50146664" w14:textId="77777777" w:rsidR="001C037C" w:rsidRDefault="001C037C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1C3538D4" w14:textId="77777777" w:rsidR="00E95017" w:rsidRDefault="00E95017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162309A2" w14:textId="49C8F0CA" w:rsidR="004445E8" w:rsidRPr="004445E8" w:rsidRDefault="001C4379" w:rsidP="004445E8">
      <w:pPr>
        <w:spacing w:before="120" w:line="288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>Titolar</w:t>
      </w:r>
      <w:r w:rsidR="000658FE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>i</w:t>
      </w:r>
      <w:r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 xml:space="preserve"> del</w:t>
      </w:r>
      <w:r w:rsidR="004445E8" w:rsidRPr="004445E8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 xml:space="preserve"> trattamento</w:t>
      </w:r>
    </w:p>
    <w:p w14:paraId="0D40BF88" w14:textId="77777777" w:rsidR="000658FE" w:rsidRDefault="001C037C" w:rsidP="008562E3">
      <w:pPr>
        <w:pStyle w:val="Default"/>
        <w:spacing w:before="120" w:line="288" w:lineRule="auto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8562E3">
        <w:rPr>
          <w:rFonts w:ascii="Arial Narrow" w:hAnsi="Arial Narrow" w:cstheme="minorHAnsi"/>
          <w:color w:val="auto"/>
          <w:sz w:val="22"/>
          <w:szCs w:val="22"/>
        </w:rPr>
        <w:t>Titolar</w:t>
      </w:r>
      <w:r w:rsidR="000658FE">
        <w:rPr>
          <w:rFonts w:ascii="Arial Narrow" w:hAnsi="Arial Narrow" w:cstheme="minorHAnsi"/>
          <w:color w:val="auto"/>
          <w:sz w:val="22"/>
          <w:szCs w:val="22"/>
        </w:rPr>
        <w:t xml:space="preserve">i </w:t>
      </w:r>
      <w:r w:rsidR="0000161B" w:rsidRPr="008562E3">
        <w:rPr>
          <w:rFonts w:ascii="Arial Narrow" w:hAnsi="Arial Narrow" w:cstheme="minorHAnsi"/>
          <w:color w:val="auto"/>
          <w:sz w:val="22"/>
          <w:szCs w:val="22"/>
        </w:rPr>
        <w:t xml:space="preserve">del trattamento </w:t>
      </w:r>
      <w:r w:rsidR="000658FE">
        <w:rPr>
          <w:rFonts w:ascii="Arial Narrow" w:hAnsi="Arial Narrow" w:cstheme="minorHAnsi"/>
          <w:color w:val="auto"/>
          <w:sz w:val="22"/>
          <w:szCs w:val="22"/>
        </w:rPr>
        <w:t>sono:</w:t>
      </w:r>
    </w:p>
    <w:p w14:paraId="4CD0E826" w14:textId="13CAC2F8" w:rsidR="00BF0272" w:rsidRDefault="001C4379" w:rsidP="000658FE">
      <w:pPr>
        <w:pStyle w:val="Default"/>
        <w:numPr>
          <w:ilvl w:val="0"/>
          <w:numId w:val="4"/>
        </w:numPr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>SILCA</w:t>
      </w:r>
      <w:r w:rsidR="001C037C" w:rsidRPr="008562E3">
        <w:rPr>
          <w:rFonts w:ascii="Arial Narrow" w:hAnsi="Arial Narrow" w:cstheme="minorHAnsi"/>
          <w:color w:val="000000" w:themeColor="text1"/>
          <w:sz w:val="22"/>
          <w:szCs w:val="22"/>
        </w:rPr>
        <w:t xml:space="preserve"> S.p.a.</w:t>
      </w:r>
      <w:r w:rsidR="006527D4" w:rsidRPr="008562E3">
        <w:rPr>
          <w:rFonts w:ascii="Arial Narrow" w:hAnsi="Arial Narrow" w:cstheme="minorHAnsi"/>
          <w:color w:val="000000" w:themeColor="text1"/>
          <w:sz w:val="22"/>
          <w:szCs w:val="22"/>
        </w:rPr>
        <w:t>, con sede a Vi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ttorio Veneto </w:t>
      </w:r>
      <w:r w:rsidR="006527D4" w:rsidRPr="008562E3">
        <w:rPr>
          <w:rFonts w:ascii="Arial Narrow" w:hAnsi="Arial Narrow" w:cstheme="minorHAnsi"/>
          <w:color w:val="000000" w:themeColor="text1"/>
          <w:sz w:val="22"/>
          <w:szCs w:val="22"/>
        </w:rPr>
        <w:t>(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TV</w:t>
      </w:r>
      <w:r w:rsidR="006527D4" w:rsidRPr="008562E3">
        <w:rPr>
          <w:rFonts w:ascii="Arial Narrow" w:hAnsi="Arial Narrow" w:cstheme="minorHAnsi"/>
          <w:color w:val="000000" w:themeColor="text1"/>
          <w:sz w:val="22"/>
          <w:szCs w:val="22"/>
        </w:rPr>
        <w:t xml:space="preserve">), Via 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Podgora</w:t>
      </w:r>
      <w:r w:rsidR="006527D4" w:rsidRPr="008562E3">
        <w:rPr>
          <w:rFonts w:ascii="Arial Narrow" w:hAnsi="Arial Narrow" w:cstheme="minorHAnsi"/>
          <w:color w:val="000000" w:themeColor="text1"/>
          <w:sz w:val="22"/>
          <w:szCs w:val="22"/>
        </w:rPr>
        <w:t xml:space="preserve">, 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20</w:t>
      </w:r>
      <w:r w:rsidR="000658FE">
        <w:rPr>
          <w:rFonts w:ascii="Arial Narrow" w:hAnsi="Arial Narrow" w:cstheme="minorHAnsi"/>
          <w:color w:val="000000" w:themeColor="text1"/>
          <w:sz w:val="22"/>
          <w:szCs w:val="22"/>
        </w:rPr>
        <w:t>,</w:t>
      </w:r>
    </w:p>
    <w:p w14:paraId="284FA7D2" w14:textId="77777777" w:rsidR="00A84414" w:rsidRDefault="00BF0272" w:rsidP="008562E3">
      <w:pPr>
        <w:pStyle w:val="Default"/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>Eventuali comunicazioni a</w:t>
      </w:r>
      <w:r w:rsidR="00A84414">
        <w:rPr>
          <w:rFonts w:ascii="Arial Narrow" w:hAnsi="Arial Narrow" w:cstheme="minorHAnsi"/>
          <w:color w:val="000000" w:themeColor="text1"/>
          <w:sz w:val="22"/>
          <w:szCs w:val="22"/>
        </w:rPr>
        <w:t xml:space="preserve">i 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Titolar</w:t>
      </w:r>
      <w:r w:rsidR="00A84414">
        <w:rPr>
          <w:rFonts w:ascii="Arial Narrow" w:hAnsi="Arial Narrow" w:cstheme="minorHAnsi"/>
          <w:color w:val="000000" w:themeColor="text1"/>
          <w:sz w:val="22"/>
          <w:szCs w:val="22"/>
        </w:rPr>
        <w:t>i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 del Trattamento possono essere inviate</w:t>
      </w:r>
      <w:r w:rsidR="00A84414">
        <w:rPr>
          <w:rFonts w:ascii="Arial Narrow" w:hAnsi="Arial Narrow" w:cstheme="minorHAnsi"/>
          <w:color w:val="000000" w:themeColor="text1"/>
          <w:sz w:val="22"/>
          <w:szCs w:val="22"/>
        </w:rPr>
        <w:t>:</w:t>
      </w:r>
    </w:p>
    <w:p w14:paraId="109FB039" w14:textId="15BD34FE" w:rsidR="0000161B" w:rsidRDefault="00A84414" w:rsidP="00A84414">
      <w:pPr>
        <w:pStyle w:val="Default"/>
        <w:numPr>
          <w:ilvl w:val="0"/>
          <w:numId w:val="4"/>
        </w:numPr>
        <w:spacing w:before="120" w:line="288" w:lineRule="auto"/>
        <w:jc w:val="both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per SILCA S.p.a. </w:t>
      </w:r>
      <w:r w:rsidR="00BF0272">
        <w:rPr>
          <w:rFonts w:ascii="Arial Narrow" w:hAnsi="Arial Narrow" w:cstheme="minorHAnsi"/>
          <w:color w:val="000000" w:themeColor="text1"/>
          <w:sz w:val="22"/>
          <w:szCs w:val="22"/>
        </w:rPr>
        <w:t xml:space="preserve">alla casella </w:t>
      </w:r>
      <w:r w:rsidR="004F663B">
        <w:rPr>
          <w:rFonts w:ascii="Arial Narrow" w:hAnsi="Arial Narrow" w:cstheme="minorHAnsi"/>
          <w:color w:val="000000" w:themeColor="text1"/>
          <w:sz w:val="22"/>
          <w:szCs w:val="22"/>
        </w:rPr>
        <w:t>marketing@silca.it</w:t>
      </w:r>
    </w:p>
    <w:p w14:paraId="50084C17" w14:textId="3C5723B1" w:rsidR="00BF32C4" w:rsidRPr="001C4379" w:rsidRDefault="001C4379" w:rsidP="008562E3">
      <w:pPr>
        <w:spacing w:before="120" w:line="288" w:lineRule="auto"/>
        <w:jc w:val="both"/>
        <w:rPr>
          <w:rFonts w:ascii="Arial Narrow" w:hAnsi="Arial Narrow" w:cstheme="minorHAnsi"/>
          <w:b/>
          <w:sz w:val="22"/>
          <w:szCs w:val="22"/>
          <w:u w:val="single"/>
        </w:rPr>
      </w:pPr>
      <w:r w:rsidRPr="001C4379">
        <w:rPr>
          <w:rFonts w:ascii="Arial Narrow" w:hAnsi="Arial Narrow" w:cstheme="minorHAnsi"/>
          <w:b/>
          <w:sz w:val="22"/>
          <w:szCs w:val="22"/>
          <w:u w:val="single"/>
        </w:rPr>
        <w:t xml:space="preserve">Responsabile della protezione dei dati / Data </w:t>
      </w:r>
      <w:proofErr w:type="spellStart"/>
      <w:r w:rsidRPr="001C4379">
        <w:rPr>
          <w:rFonts w:ascii="Arial Narrow" w:hAnsi="Arial Narrow" w:cstheme="minorHAnsi"/>
          <w:b/>
          <w:sz w:val="22"/>
          <w:szCs w:val="22"/>
          <w:u w:val="single"/>
        </w:rPr>
        <w:t>Protection</w:t>
      </w:r>
      <w:proofErr w:type="spellEnd"/>
      <w:r w:rsidRPr="001C4379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proofErr w:type="spellStart"/>
      <w:r w:rsidRPr="001C4379">
        <w:rPr>
          <w:rFonts w:ascii="Arial Narrow" w:hAnsi="Arial Narrow" w:cstheme="minorHAnsi"/>
          <w:b/>
          <w:sz w:val="22"/>
          <w:szCs w:val="22"/>
          <w:u w:val="single"/>
        </w:rPr>
        <w:t>Officier</w:t>
      </w:r>
      <w:proofErr w:type="spellEnd"/>
    </w:p>
    <w:p w14:paraId="392F597F" w14:textId="19AD35C5" w:rsidR="001C4379" w:rsidRPr="00FA1D66" w:rsidRDefault="00A84414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 w:rsidRPr="00FA1D66">
        <w:rPr>
          <w:rFonts w:ascii="Arial Narrow" w:hAnsi="Arial Narrow" w:cstheme="minorHAnsi"/>
          <w:sz w:val="22"/>
          <w:szCs w:val="22"/>
        </w:rPr>
        <w:t xml:space="preserve">I Titolari del Trattamento </w:t>
      </w:r>
      <w:r w:rsidR="001C4379" w:rsidRPr="00FA1D66">
        <w:rPr>
          <w:rFonts w:ascii="Arial Narrow" w:hAnsi="Arial Narrow" w:cstheme="minorHAnsi"/>
          <w:sz w:val="22"/>
          <w:szCs w:val="22"/>
        </w:rPr>
        <w:t>ha</w:t>
      </w:r>
      <w:r w:rsidRPr="00FA1D66">
        <w:rPr>
          <w:rFonts w:ascii="Arial Narrow" w:hAnsi="Arial Narrow" w:cstheme="minorHAnsi"/>
          <w:sz w:val="22"/>
          <w:szCs w:val="22"/>
        </w:rPr>
        <w:t>nno</w:t>
      </w:r>
      <w:r w:rsidR="001C4379" w:rsidRPr="00FA1D66">
        <w:rPr>
          <w:rFonts w:ascii="Arial Narrow" w:hAnsi="Arial Narrow" w:cstheme="minorHAnsi"/>
          <w:sz w:val="22"/>
          <w:szCs w:val="22"/>
        </w:rPr>
        <w:t xml:space="preserve"> provveduto a designare il Responsabile della protezione dei dati / Data </w:t>
      </w:r>
      <w:proofErr w:type="spellStart"/>
      <w:r w:rsidR="001C4379" w:rsidRPr="00FA1D66">
        <w:rPr>
          <w:rFonts w:ascii="Arial Narrow" w:hAnsi="Arial Narrow" w:cstheme="minorHAnsi"/>
          <w:sz w:val="22"/>
          <w:szCs w:val="22"/>
        </w:rPr>
        <w:t>Protection</w:t>
      </w:r>
      <w:proofErr w:type="spellEnd"/>
      <w:r w:rsidR="001C4379" w:rsidRPr="00FA1D66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1C4379" w:rsidRPr="00FA1D66">
        <w:rPr>
          <w:rFonts w:ascii="Arial Narrow" w:hAnsi="Arial Narrow" w:cstheme="minorHAnsi"/>
          <w:sz w:val="22"/>
          <w:szCs w:val="22"/>
        </w:rPr>
        <w:t>Officer</w:t>
      </w:r>
      <w:proofErr w:type="spellEnd"/>
      <w:r w:rsidR="001C4379" w:rsidRPr="00FA1D66">
        <w:rPr>
          <w:rFonts w:ascii="Arial Narrow" w:hAnsi="Arial Narrow" w:cstheme="minorHAnsi"/>
          <w:sz w:val="22"/>
          <w:szCs w:val="22"/>
        </w:rPr>
        <w:t>.</w:t>
      </w:r>
    </w:p>
    <w:p w14:paraId="7E844FEB" w14:textId="77777777" w:rsidR="00410BC5" w:rsidRDefault="00BF0272" w:rsidP="008562E3">
      <w:pPr>
        <w:spacing w:before="120" w:line="288" w:lineRule="auto"/>
        <w:jc w:val="both"/>
        <w:rPr>
          <w:rFonts w:ascii="Arial Narrow" w:hAnsi="Arial Narrow" w:cstheme="minorHAnsi"/>
          <w:sz w:val="22"/>
          <w:szCs w:val="22"/>
        </w:rPr>
      </w:pPr>
      <w:r w:rsidRPr="00FA1D66">
        <w:rPr>
          <w:rFonts w:ascii="Arial Narrow" w:hAnsi="Arial Narrow" w:cstheme="minorHAnsi"/>
          <w:sz w:val="22"/>
          <w:szCs w:val="22"/>
        </w:rPr>
        <w:t>Eventuali comunicazioni</w:t>
      </w:r>
      <w:r w:rsidR="00410BC5" w:rsidRPr="00FA1D66">
        <w:rPr>
          <w:rFonts w:ascii="Arial Narrow" w:hAnsi="Arial Narrow" w:cstheme="minorHAnsi"/>
          <w:sz w:val="22"/>
          <w:szCs w:val="22"/>
        </w:rPr>
        <w:t>:</w:t>
      </w:r>
    </w:p>
    <w:p w14:paraId="6D0804BC" w14:textId="1492A74B" w:rsidR="00BC44C3" w:rsidRDefault="00BC44C3" w:rsidP="00FA1D66">
      <w:pPr>
        <w:autoSpaceDE w:val="0"/>
        <w:autoSpaceDN w:val="0"/>
        <w:adjustRightInd w:val="0"/>
        <w:spacing w:before="120" w:line="288" w:lineRule="auto"/>
        <w:rPr>
          <w:rFonts w:ascii="Arial Narrow" w:hAnsi="Arial Narrow" w:cstheme="minorHAnsi"/>
          <w:color w:val="000000" w:themeColor="text1"/>
          <w:sz w:val="22"/>
          <w:szCs w:val="22"/>
          <w:highlight w:val="yellow"/>
        </w:rPr>
      </w:pPr>
    </w:p>
    <w:p w14:paraId="15EAD6B3" w14:textId="77777777" w:rsidR="00BC44C3" w:rsidRPr="00BC44C3" w:rsidRDefault="00BC44C3" w:rsidP="00BC44C3">
      <w:pPr>
        <w:autoSpaceDE w:val="0"/>
        <w:autoSpaceDN w:val="0"/>
        <w:adjustRightInd w:val="0"/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C44C3">
        <w:rPr>
          <w:rFonts w:ascii="Arial Narrow" w:hAnsi="Arial Narrow" w:cstheme="minorHAnsi"/>
          <w:color w:val="000000" w:themeColor="text1"/>
          <w:sz w:val="22"/>
          <w:szCs w:val="22"/>
        </w:rPr>
        <w:t xml:space="preserve">Presa visione della sopra esposta informativa, il Cliente </w:t>
      </w:r>
    </w:p>
    <w:p w14:paraId="6D3B4207" w14:textId="472EDC7D" w:rsidR="00BC44C3" w:rsidRPr="00BC44C3" w:rsidRDefault="00BC44C3" w:rsidP="00BC44C3">
      <w:pPr>
        <w:pStyle w:val="Paragrafoelenco"/>
        <w:numPr>
          <w:ilvl w:val="0"/>
          <w:numId w:val="5"/>
        </w:numPr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>acconsente</w:t>
      </w:r>
      <w:r w:rsidRPr="00BC44C3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</w:p>
    <w:p w14:paraId="1560FECE" w14:textId="4EF1856D" w:rsidR="00BC44C3" w:rsidRPr="00BC44C3" w:rsidRDefault="00BC44C3" w:rsidP="00BC44C3">
      <w:pPr>
        <w:pStyle w:val="Paragrafoelenco"/>
        <w:numPr>
          <w:ilvl w:val="0"/>
          <w:numId w:val="5"/>
        </w:numPr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C44C3">
        <w:rPr>
          <w:rFonts w:ascii="Arial Narrow" w:hAnsi="Arial Narrow" w:cstheme="minorHAnsi"/>
          <w:b/>
          <w:color w:val="000000" w:themeColor="text1"/>
          <w:sz w:val="22"/>
          <w:szCs w:val="22"/>
          <w:u w:val="single"/>
        </w:rPr>
        <w:t>non</w:t>
      </w:r>
      <w:r w:rsidRPr="00BC44C3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acconsente</w:t>
      </w:r>
    </w:p>
    <w:p w14:paraId="451BECD8" w14:textId="138DDAA6" w:rsidR="00BC44C3" w:rsidRPr="00BC44C3" w:rsidRDefault="00BC44C3" w:rsidP="00BC44C3">
      <w:pPr>
        <w:autoSpaceDE w:val="0"/>
        <w:autoSpaceDN w:val="0"/>
        <w:adjustRightInd w:val="0"/>
        <w:spacing w:before="120" w:line="288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BC44C3">
        <w:rPr>
          <w:rFonts w:ascii="Arial Narrow" w:hAnsi="Arial Narrow" w:cstheme="minorHAnsi"/>
          <w:color w:val="000000" w:themeColor="text1"/>
          <w:sz w:val="22"/>
          <w:szCs w:val="22"/>
        </w:rPr>
        <w:t xml:space="preserve">al trattamento dei propri dati personali per </w:t>
      </w:r>
      <w:r w:rsidRPr="00BC44C3">
        <w:rPr>
          <w:rFonts w:ascii="Arial Narrow" w:hAnsi="Arial Narrow" w:cstheme="minorHAnsi"/>
          <w:b/>
          <w:color w:val="000000" w:themeColor="text1"/>
          <w:sz w:val="22"/>
          <w:szCs w:val="22"/>
        </w:rPr>
        <w:t>finalità di Marketing</w:t>
      </w:r>
      <w:r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</w:t>
      </w:r>
      <w:r w:rsidR="003E798D">
        <w:rPr>
          <w:rFonts w:ascii="Arial Narrow" w:hAnsi="Arial Narrow" w:cstheme="minorHAnsi"/>
          <w:b/>
          <w:color w:val="000000" w:themeColor="text1"/>
          <w:sz w:val="22"/>
          <w:szCs w:val="22"/>
        </w:rPr>
        <w:t>(invio di informazioni periodiche e commerciali)</w:t>
      </w:r>
    </w:p>
    <w:p w14:paraId="67AA9389" w14:textId="7A452220" w:rsidR="00BC44C3" w:rsidRPr="00B02334" w:rsidRDefault="00BC44C3" w:rsidP="00B02334">
      <w:pPr>
        <w:autoSpaceDE w:val="0"/>
        <w:autoSpaceDN w:val="0"/>
        <w:adjustRightInd w:val="0"/>
        <w:spacing w:before="120" w:line="288" w:lineRule="auto"/>
        <w:rPr>
          <w:rFonts w:ascii="Arial Narrow" w:hAnsi="Arial Narrow" w:cstheme="minorHAnsi"/>
          <w:color w:val="000000" w:themeColor="text1"/>
          <w:sz w:val="22"/>
          <w:szCs w:val="22"/>
        </w:rPr>
      </w:pPr>
    </w:p>
    <w:sectPr w:rsidR="00BC44C3" w:rsidRPr="00B0233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A8A63" w14:textId="77777777" w:rsidR="00C23CE4" w:rsidRDefault="00C23CE4" w:rsidP="00F27573">
      <w:r>
        <w:separator/>
      </w:r>
    </w:p>
  </w:endnote>
  <w:endnote w:type="continuationSeparator" w:id="0">
    <w:p w14:paraId="68E9117F" w14:textId="77777777" w:rsidR="00C23CE4" w:rsidRDefault="00C23CE4" w:rsidP="00F2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2A750" w14:textId="77777777" w:rsidR="00C23CE4" w:rsidRDefault="00C23CE4" w:rsidP="00F27573">
      <w:r>
        <w:separator/>
      </w:r>
    </w:p>
  </w:footnote>
  <w:footnote w:type="continuationSeparator" w:id="0">
    <w:p w14:paraId="3F8A19D7" w14:textId="77777777" w:rsidR="00C23CE4" w:rsidRDefault="00C23CE4" w:rsidP="00F27573">
      <w:r>
        <w:continuationSeparator/>
      </w:r>
    </w:p>
  </w:footnote>
  <w:footnote w:id="1">
    <w:p w14:paraId="233AF48B" w14:textId="30FC45E6" w:rsidR="000658FE" w:rsidRDefault="000658FE" w:rsidP="00CF0124">
      <w:pPr>
        <w:pStyle w:val="Testonotaapidipagina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p w14:paraId="20886678" w14:textId="77777777" w:rsidR="00CF0124" w:rsidRPr="00BC47D6" w:rsidRDefault="00CF0124" w:rsidP="00CF0124">
      <w:pPr>
        <w:pStyle w:val="Testonotaapidipagina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BC47D6">
        <w:rPr>
          <w:rStyle w:val="Rimandonotaapidipagina"/>
          <w:rFonts w:ascii="Arial Narrow" w:hAnsi="Arial Narrow" w:cs="Arial"/>
          <w:sz w:val="18"/>
          <w:szCs w:val="18"/>
        </w:rPr>
        <w:footnoteRef/>
      </w:r>
      <w:r w:rsidRPr="00BC47D6">
        <w:rPr>
          <w:rFonts w:ascii="Arial Narrow" w:hAnsi="Arial Narrow" w:cs="Arial"/>
          <w:sz w:val="18"/>
          <w:szCs w:val="18"/>
        </w:rPr>
        <w:t xml:space="preserve"> Sono considerati tali i sistemi automatizzati di chiamata, la posta elettronica, il fax e i servizi di messaggistica, anche istantanea.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9A86" w14:textId="35814ADA" w:rsidR="00F27573" w:rsidRPr="006527D4" w:rsidRDefault="00F27573" w:rsidP="0060782E">
    <w:pPr>
      <w:pStyle w:val="Intestazione"/>
      <w:jc w:val="center"/>
      <w:rPr>
        <w:rFonts w:ascii="Arial Narrow" w:hAnsi="Arial Narrow" w:cstheme="minorHAnsi"/>
        <w:sz w:val="22"/>
        <w:szCs w:val="22"/>
      </w:rPr>
    </w:pPr>
    <w:r w:rsidRPr="006527D4">
      <w:rPr>
        <w:rFonts w:ascii="Arial Narrow" w:hAnsi="Arial Narrow" w:cstheme="minorHAnsi"/>
        <w:sz w:val="22"/>
        <w:szCs w:val="22"/>
      </w:rPr>
      <w:t>[su carta intestata d</w:t>
    </w:r>
    <w:r w:rsidR="006527D4" w:rsidRPr="006527D4">
      <w:rPr>
        <w:rFonts w:ascii="Arial Narrow" w:hAnsi="Arial Narrow" w:cstheme="minorHAnsi"/>
        <w:sz w:val="22"/>
        <w:szCs w:val="22"/>
      </w:rPr>
      <w:t xml:space="preserve">i </w:t>
    </w:r>
    <w:r w:rsidR="001C4379">
      <w:rPr>
        <w:rFonts w:ascii="Arial Narrow" w:hAnsi="Arial Narrow" w:cstheme="minorHAnsi"/>
        <w:sz w:val="22"/>
        <w:szCs w:val="22"/>
      </w:rPr>
      <w:t>SILCA</w:t>
    </w:r>
    <w:r w:rsidR="006527D4" w:rsidRPr="006527D4">
      <w:rPr>
        <w:rFonts w:ascii="Arial Narrow" w:hAnsi="Arial Narrow" w:cstheme="minorHAnsi"/>
        <w:sz w:val="22"/>
        <w:szCs w:val="22"/>
      </w:rPr>
      <w:t xml:space="preserve"> </w:t>
    </w:r>
    <w:proofErr w:type="spellStart"/>
    <w:r w:rsidR="006527D4" w:rsidRPr="006527D4">
      <w:rPr>
        <w:rFonts w:ascii="Arial Narrow" w:hAnsi="Arial Narrow" w:cstheme="minorHAnsi"/>
        <w:sz w:val="22"/>
        <w:szCs w:val="22"/>
      </w:rPr>
      <w:t>S.p.a</w:t>
    </w:r>
    <w:proofErr w:type="spellEnd"/>
    <w:r w:rsidRPr="006527D4">
      <w:rPr>
        <w:rFonts w:ascii="Arial Narrow" w:hAnsi="Arial Narrow" w:cstheme="minorHAnsi"/>
        <w:sz w:val="22"/>
        <w:szCs w:val="22"/>
      </w:rPr>
      <w:t>]</w:t>
    </w:r>
    <w:r w:rsidR="004F2797">
      <w:rPr>
        <w:rFonts w:ascii="Arial Narrow" w:hAnsi="Arial Narrow" w:cstheme="minorHAnsi"/>
        <w:sz w:val="22"/>
        <w:szCs w:val="22"/>
      </w:rPr>
      <w:t xml:space="preserve"> – per Silca 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F02"/>
    <w:multiLevelType w:val="hybridMultilevel"/>
    <w:tmpl w:val="81DA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6182"/>
    <w:multiLevelType w:val="hybridMultilevel"/>
    <w:tmpl w:val="FF5AB88E"/>
    <w:lvl w:ilvl="0" w:tplc="2C8E98EA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79D4"/>
    <w:multiLevelType w:val="hybridMultilevel"/>
    <w:tmpl w:val="2D3A7FCE"/>
    <w:lvl w:ilvl="0" w:tplc="A19EB36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05AE"/>
    <w:multiLevelType w:val="hybridMultilevel"/>
    <w:tmpl w:val="0804C16C"/>
    <w:lvl w:ilvl="0" w:tplc="2C8E98EA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FEF"/>
    <w:multiLevelType w:val="hybridMultilevel"/>
    <w:tmpl w:val="FC30452E"/>
    <w:lvl w:ilvl="0" w:tplc="754ECBD6">
      <w:start w:val="1"/>
      <w:numFmt w:val="bullet"/>
      <w:lvlText w:val=""/>
      <w:lvlJc w:val="left"/>
      <w:pPr>
        <w:tabs>
          <w:tab w:val="num" w:pos="1049"/>
        </w:tabs>
        <w:ind w:left="1049" w:hanging="341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FCB6C5C"/>
    <w:multiLevelType w:val="multilevel"/>
    <w:tmpl w:val="ACE8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07EBD"/>
    <w:multiLevelType w:val="hybridMultilevel"/>
    <w:tmpl w:val="A8125170"/>
    <w:lvl w:ilvl="0" w:tplc="F9F4B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A71CE"/>
    <w:multiLevelType w:val="hybridMultilevel"/>
    <w:tmpl w:val="450C282C"/>
    <w:lvl w:ilvl="0" w:tplc="D1E625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28FC"/>
    <w:multiLevelType w:val="hybridMultilevel"/>
    <w:tmpl w:val="5B647C56"/>
    <w:lvl w:ilvl="0" w:tplc="18A61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1DAC"/>
    <w:multiLevelType w:val="hybridMultilevel"/>
    <w:tmpl w:val="20D28C94"/>
    <w:lvl w:ilvl="0" w:tplc="2C8E98EA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58"/>
    <w:rsid w:val="0000161B"/>
    <w:rsid w:val="000658FE"/>
    <w:rsid w:val="0007696A"/>
    <w:rsid w:val="000C58EA"/>
    <w:rsid w:val="000C71EC"/>
    <w:rsid w:val="00135FBA"/>
    <w:rsid w:val="00177F7E"/>
    <w:rsid w:val="001C037C"/>
    <w:rsid w:val="001C13EF"/>
    <w:rsid w:val="001C4379"/>
    <w:rsid w:val="001E239C"/>
    <w:rsid w:val="001F7A82"/>
    <w:rsid w:val="0029114B"/>
    <w:rsid w:val="00307CC9"/>
    <w:rsid w:val="00367E91"/>
    <w:rsid w:val="003E798D"/>
    <w:rsid w:val="00410BC5"/>
    <w:rsid w:val="004445E8"/>
    <w:rsid w:val="004511B8"/>
    <w:rsid w:val="00451396"/>
    <w:rsid w:val="004B2442"/>
    <w:rsid w:val="004C3E3C"/>
    <w:rsid w:val="004F2797"/>
    <w:rsid w:val="004F663B"/>
    <w:rsid w:val="005046AC"/>
    <w:rsid w:val="00547625"/>
    <w:rsid w:val="0060782E"/>
    <w:rsid w:val="00650086"/>
    <w:rsid w:val="006527D4"/>
    <w:rsid w:val="00682535"/>
    <w:rsid w:val="006A4372"/>
    <w:rsid w:val="006B615B"/>
    <w:rsid w:val="006E73D2"/>
    <w:rsid w:val="007072A7"/>
    <w:rsid w:val="007106F5"/>
    <w:rsid w:val="00715385"/>
    <w:rsid w:val="00726C99"/>
    <w:rsid w:val="007275DC"/>
    <w:rsid w:val="007A746A"/>
    <w:rsid w:val="007B09EC"/>
    <w:rsid w:val="007B375A"/>
    <w:rsid w:val="007B6D49"/>
    <w:rsid w:val="0084076B"/>
    <w:rsid w:val="008562E3"/>
    <w:rsid w:val="00894082"/>
    <w:rsid w:val="008A0548"/>
    <w:rsid w:val="008A3317"/>
    <w:rsid w:val="008A5237"/>
    <w:rsid w:val="008D15D9"/>
    <w:rsid w:val="00915250"/>
    <w:rsid w:val="00936C73"/>
    <w:rsid w:val="00995766"/>
    <w:rsid w:val="009E1A7D"/>
    <w:rsid w:val="00A33953"/>
    <w:rsid w:val="00A41F9D"/>
    <w:rsid w:val="00A45CA8"/>
    <w:rsid w:val="00A84414"/>
    <w:rsid w:val="00AA00DE"/>
    <w:rsid w:val="00AF7612"/>
    <w:rsid w:val="00B02334"/>
    <w:rsid w:val="00B40C77"/>
    <w:rsid w:val="00B54F58"/>
    <w:rsid w:val="00B62349"/>
    <w:rsid w:val="00B7682B"/>
    <w:rsid w:val="00BC44C3"/>
    <w:rsid w:val="00BC47D6"/>
    <w:rsid w:val="00BF0272"/>
    <w:rsid w:val="00BF32C4"/>
    <w:rsid w:val="00C23C00"/>
    <w:rsid w:val="00C23CE4"/>
    <w:rsid w:val="00C35936"/>
    <w:rsid w:val="00C527A7"/>
    <w:rsid w:val="00CF0124"/>
    <w:rsid w:val="00CF65FD"/>
    <w:rsid w:val="00CF7747"/>
    <w:rsid w:val="00D16E02"/>
    <w:rsid w:val="00D703D2"/>
    <w:rsid w:val="00D9106E"/>
    <w:rsid w:val="00DA1455"/>
    <w:rsid w:val="00DB7047"/>
    <w:rsid w:val="00DD25E3"/>
    <w:rsid w:val="00E0563F"/>
    <w:rsid w:val="00E2229F"/>
    <w:rsid w:val="00E61D88"/>
    <w:rsid w:val="00E758EE"/>
    <w:rsid w:val="00E95017"/>
    <w:rsid w:val="00EE131F"/>
    <w:rsid w:val="00EF20E0"/>
    <w:rsid w:val="00F23057"/>
    <w:rsid w:val="00F27573"/>
    <w:rsid w:val="00F437C3"/>
    <w:rsid w:val="00F55981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F5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573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7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573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31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31F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31F"/>
    <w:rPr>
      <w:vertAlign w:val="superscript"/>
    </w:rPr>
  </w:style>
  <w:style w:type="paragraph" w:customStyle="1" w:styleId="Default">
    <w:name w:val="Default"/>
    <w:rsid w:val="00001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016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2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4445E8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4445E8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445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45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45E8"/>
    <w:rPr>
      <w:rFonts w:ascii="New York" w:eastAsia="Times New Roman" w:hAnsi="New York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45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45E8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5E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F5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573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7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573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31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31F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31F"/>
    <w:rPr>
      <w:vertAlign w:val="superscript"/>
    </w:rPr>
  </w:style>
  <w:style w:type="paragraph" w:customStyle="1" w:styleId="Default">
    <w:name w:val="Default"/>
    <w:rsid w:val="00001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016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2B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4445E8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4445E8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445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45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45E8"/>
    <w:rPr>
      <w:rFonts w:ascii="New York" w:eastAsia="Times New Roman" w:hAnsi="New York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45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45E8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5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ranteprivacy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38FE-8982-419A-A32F-DE7067CD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De Feo</dc:creator>
  <cp:lastModifiedBy>Utente Windows</cp:lastModifiedBy>
  <cp:revision>3</cp:revision>
  <cp:lastPrinted>2019-01-22T14:33:00Z</cp:lastPrinted>
  <dcterms:created xsi:type="dcterms:W3CDTF">2019-01-22T14:33:00Z</dcterms:created>
  <dcterms:modified xsi:type="dcterms:W3CDTF">2019-01-22T14:36:00Z</dcterms:modified>
</cp:coreProperties>
</file>